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4" w:rsidRPr="0038644F" w:rsidRDefault="002E2C54" w:rsidP="0038644F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8644F">
        <w:rPr>
          <w:rFonts w:ascii="Arial" w:hAnsi="Arial" w:cs="Arial"/>
          <w:sz w:val="24"/>
          <w:szCs w:val="24"/>
          <w:lang w:val="en-US"/>
        </w:rPr>
        <w:t>Statement of Purpose</w:t>
      </w:r>
      <w:r w:rsidR="00F15439">
        <w:rPr>
          <w:rFonts w:ascii="Arial" w:hAnsi="Arial" w:cs="Arial"/>
          <w:sz w:val="24"/>
          <w:szCs w:val="24"/>
          <w:lang w:val="en-US"/>
        </w:rPr>
        <w:t xml:space="preserve"> of Mark Davidson </w:t>
      </w:r>
    </w:p>
    <w:p w:rsidR="002E2C54" w:rsidRPr="0038644F" w:rsidRDefault="004060EE" w:rsidP="0038644F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38644F">
        <w:rPr>
          <w:rFonts w:ascii="Arial" w:hAnsi="Arial" w:cs="Arial"/>
          <w:sz w:val="24"/>
          <w:szCs w:val="24"/>
          <w:lang w:val="en-US"/>
        </w:rPr>
        <w:tab/>
        <w:t xml:space="preserve">There’s nothing more fascinating to a person than the exploration of the unknown. For some, including myself, the exploration of cultures seems to be an entirely different world, new languages, new people, </w:t>
      </w:r>
      <w:proofErr w:type="gramStart"/>
      <w:r w:rsidRPr="0038644F">
        <w:rPr>
          <w:rFonts w:ascii="Arial" w:hAnsi="Arial" w:cs="Arial"/>
          <w:sz w:val="24"/>
          <w:szCs w:val="24"/>
          <w:lang w:val="en-US"/>
        </w:rPr>
        <w:t>new</w:t>
      </w:r>
      <w:proofErr w:type="gramEnd"/>
      <w:r w:rsidRPr="0038644F">
        <w:rPr>
          <w:rFonts w:ascii="Arial" w:hAnsi="Arial" w:cs="Arial"/>
          <w:sz w:val="24"/>
          <w:szCs w:val="24"/>
          <w:lang w:val="en-US"/>
        </w:rPr>
        <w:t xml:space="preserve"> habits. Just like Jean Luc Picard of the USS Enterprise was sent to explore new worlds, so is my goal, </w:t>
      </w:r>
      <w:r w:rsidR="00F15439">
        <w:rPr>
          <w:rFonts w:ascii="Arial" w:hAnsi="Arial" w:cs="Arial"/>
          <w:sz w:val="24"/>
          <w:szCs w:val="24"/>
          <w:lang w:val="en-US"/>
        </w:rPr>
        <w:t xml:space="preserve">to explore new lands and to meet new people. </w:t>
      </w:r>
      <w:r w:rsidRPr="0038644F">
        <w:rPr>
          <w:rFonts w:ascii="Arial" w:hAnsi="Arial" w:cs="Arial"/>
          <w:sz w:val="24"/>
          <w:szCs w:val="24"/>
          <w:lang w:val="en-US"/>
        </w:rPr>
        <w:t xml:space="preserve"> Not only is this for my own personal gain, but with the language of Spanish as my tool, I may also help the developing Spanish speaking countries in entering the global community. </w:t>
      </w:r>
    </w:p>
    <w:p w:rsidR="00344434" w:rsidRPr="0038644F" w:rsidRDefault="00344434" w:rsidP="0038644F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38644F">
        <w:rPr>
          <w:rFonts w:ascii="Arial" w:hAnsi="Arial" w:cs="Arial"/>
          <w:sz w:val="24"/>
          <w:szCs w:val="24"/>
          <w:lang w:val="en-US"/>
        </w:rPr>
        <w:tab/>
        <w:t>I have already experienced both the richness in culture and poverty of developing Spanish countries through my travels of Central America. While traveling through Central America, I witnessed class disparity, so staggering</w:t>
      </w:r>
      <w:r w:rsidR="00F15439">
        <w:rPr>
          <w:rFonts w:ascii="Arial" w:hAnsi="Arial" w:cs="Arial"/>
          <w:sz w:val="24"/>
          <w:szCs w:val="24"/>
          <w:lang w:val="en-US"/>
        </w:rPr>
        <w:t xml:space="preserve"> it seemed difficult to believe.</w:t>
      </w:r>
    </w:p>
    <w:p w:rsidR="00580161" w:rsidRPr="0038644F" w:rsidRDefault="00580161" w:rsidP="0038644F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38644F">
        <w:rPr>
          <w:rFonts w:ascii="Arial" w:hAnsi="Arial" w:cs="Arial"/>
          <w:sz w:val="24"/>
          <w:szCs w:val="24"/>
          <w:lang w:val="en-US"/>
        </w:rPr>
        <w:tab/>
        <w:t xml:space="preserve">I am a student who is dedicated to learning about other people, and in ways that we can balance the economic struggles of the developing countries. </w:t>
      </w:r>
      <w:r w:rsidR="00F15439">
        <w:rPr>
          <w:rFonts w:ascii="Arial" w:hAnsi="Arial" w:cs="Arial"/>
          <w:sz w:val="24"/>
          <w:szCs w:val="24"/>
          <w:lang w:val="en-US"/>
        </w:rPr>
        <w:t xml:space="preserve"> With the Spanish language as my</w:t>
      </w:r>
      <w:r w:rsidRPr="0038644F">
        <w:rPr>
          <w:rFonts w:ascii="Arial" w:hAnsi="Arial" w:cs="Arial"/>
          <w:sz w:val="24"/>
          <w:szCs w:val="24"/>
          <w:lang w:val="en-US"/>
        </w:rPr>
        <w:t xml:space="preserve"> universities and god’s gift to me, I can use it to do what so many have overlooked.  Studying Spanish language and culture interests me greatly not only for what I can do with it, but it makes me feel like an explorer of a different world, which to many is only in fantasy and science fiction, but I have made it a reality by truly enjoying what I study.</w:t>
      </w:r>
    </w:p>
    <w:p w:rsidR="0038644F" w:rsidRPr="0038644F" w:rsidRDefault="00580161" w:rsidP="0038644F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38644F">
        <w:rPr>
          <w:rFonts w:ascii="Arial" w:hAnsi="Arial" w:cs="Arial"/>
          <w:sz w:val="24"/>
          <w:szCs w:val="24"/>
          <w:lang w:val="en-US"/>
        </w:rPr>
        <w:tab/>
        <w:t>Being a</w:t>
      </w:r>
      <w:r w:rsidR="00F15439">
        <w:rPr>
          <w:rFonts w:ascii="Arial" w:hAnsi="Arial" w:cs="Arial"/>
          <w:sz w:val="24"/>
          <w:szCs w:val="24"/>
          <w:lang w:val="en-US"/>
        </w:rPr>
        <w:t>n</w:t>
      </w:r>
      <w:r w:rsidRPr="0038644F">
        <w:rPr>
          <w:rFonts w:ascii="Arial" w:hAnsi="Arial" w:cs="Arial"/>
          <w:sz w:val="24"/>
          <w:szCs w:val="24"/>
          <w:lang w:val="en-US"/>
        </w:rPr>
        <w:t xml:space="preserve"> ethnically white student who has had no real contact with the Spanish culture or language for my entire life, I have a different view on race than many of my colleagues. Before I began my studies</w:t>
      </w:r>
      <w:r w:rsidR="00F15439">
        <w:rPr>
          <w:rFonts w:ascii="Arial" w:hAnsi="Arial" w:cs="Arial"/>
          <w:sz w:val="24"/>
          <w:szCs w:val="24"/>
          <w:lang w:val="en-US"/>
        </w:rPr>
        <w:t xml:space="preserve"> I had a generally negative view on the Mexican nation and culture, however after my studies I have come to admire them and the depth of their culture. </w:t>
      </w:r>
      <w:bookmarkStart w:id="0" w:name="_GoBack"/>
      <w:bookmarkEnd w:id="0"/>
    </w:p>
    <w:sectPr w:rsidR="0038644F" w:rsidRPr="003864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54"/>
    <w:rsid w:val="002E2C54"/>
    <w:rsid w:val="00344434"/>
    <w:rsid w:val="0038644F"/>
    <w:rsid w:val="004060EE"/>
    <w:rsid w:val="00580161"/>
    <w:rsid w:val="00DB7BBF"/>
    <w:rsid w:val="00F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2012-10-27T20:24:00Z</dcterms:created>
  <dcterms:modified xsi:type="dcterms:W3CDTF">2014-05-10T21:38:00Z</dcterms:modified>
</cp:coreProperties>
</file>